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5"/>
          <w:i/>
          <w:iCs/>
          <w:color w:val="008080"/>
          <w:sz w:val="32"/>
          <w:u w:val="single"/>
        </w:rPr>
      </w:pPr>
      <w:r w:rsidRPr="005246CB">
        <w:rPr>
          <w:rStyle w:val="a5"/>
          <w:i/>
          <w:iCs/>
          <w:color w:val="008080"/>
          <w:sz w:val="32"/>
          <w:u w:val="single"/>
        </w:rPr>
        <w:t>Основные принципы организации питания в ДОУ следующие: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 - Соответствие энергетической ценности рациона </w:t>
      </w:r>
      <w:proofErr w:type="spellStart"/>
      <w:r w:rsidRPr="005246CB">
        <w:rPr>
          <w:color w:val="365746"/>
          <w:sz w:val="32"/>
        </w:rPr>
        <w:t>энергозатратам</w:t>
      </w:r>
      <w:proofErr w:type="spellEnd"/>
      <w:r w:rsidRPr="005246CB">
        <w:rPr>
          <w:color w:val="365746"/>
          <w:sz w:val="32"/>
        </w:rPr>
        <w:t xml:space="preserve"> ребенка.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- Сбалансированность в рационе всех заменимых и незаменимых пищевых веществ.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- Максимальное разнообразие продуктов и блюд, обеспечивающих сбалансированность рациона.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-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- Оптимальный режим питания, обстановка, формирующая у детей навыки культуры приема пищи. 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 </w:t>
      </w:r>
      <w:proofErr w:type="gramStart"/>
      <w:r w:rsidRPr="005246CB">
        <w:rPr>
          <w:color w:val="365746"/>
          <w:sz w:val="32"/>
        </w:rPr>
        <w:t>Контроль за</w:t>
      </w:r>
      <w:proofErr w:type="gramEnd"/>
      <w:r w:rsidRPr="005246CB">
        <w:rPr>
          <w:color w:val="365746"/>
          <w:sz w:val="32"/>
        </w:rPr>
        <w:t xml:space="preserve"> фактическим питанием и санитарно-гигиеническим состоянием пищеблока осуществляется медицинскими работниками ДОУ.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 Общее санитарно-гигиеническое состояние дошкольного учреж</w:t>
      </w:r>
      <w:r w:rsidRPr="005246CB">
        <w:rPr>
          <w:color w:val="365746"/>
          <w:sz w:val="32"/>
        </w:rPr>
        <w:softHyphen/>
        <w:t>дения соответствует требованиям Госсанэпиднадзора: питьевой, световой и воздушный режимы соответствуют нормам.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 Пищеблок детского сада оснащен всем необходимым техническим оборудованием. Работники пищеблока аттестованы и своевременно проходят санитарно-гигиеническое обучение.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 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5"/>
          <w:i/>
          <w:iCs/>
          <w:color w:val="008080"/>
          <w:sz w:val="32"/>
          <w:u w:val="single"/>
        </w:rPr>
        <w:t>Поговорим о питании дошкольников.</w:t>
      </w:r>
    </w:p>
    <w:p w:rsid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32"/>
        </w:rPr>
      </w:pPr>
      <w:r w:rsidRPr="005246CB">
        <w:rPr>
          <w:rStyle w:val="a4"/>
          <w:color w:val="365746"/>
          <w:sz w:val="32"/>
        </w:rPr>
        <w:t>Советы родителям</w:t>
      </w:r>
      <w:r w:rsidRPr="005246CB">
        <w:rPr>
          <w:color w:val="365746"/>
          <w:sz w:val="32"/>
        </w:rPr>
        <w:t> 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bookmarkStart w:id="0" w:name="_GoBack"/>
      <w:bookmarkEnd w:id="0"/>
      <w:r w:rsidRPr="005246CB">
        <w:rPr>
          <w:color w:val="365746"/>
          <w:sz w:val="32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5246CB">
        <w:rPr>
          <w:color w:val="365746"/>
          <w:sz w:val="32"/>
        </w:rPr>
        <w:t>холецистохолангиты</w:t>
      </w:r>
      <w:proofErr w:type="spellEnd"/>
      <w:r w:rsidRPr="005246CB">
        <w:rPr>
          <w:color w:val="365746"/>
          <w:sz w:val="32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детей.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lastRenderedPageBreak/>
        <w:t>Чем кормить детей дома?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5246CB">
        <w:rPr>
          <w:color w:val="365746"/>
          <w:sz w:val="32"/>
        </w:rPr>
        <w:t>ребенка</w:t>
      </w:r>
      <w:proofErr w:type="gramEnd"/>
      <w:r w:rsidRPr="005246CB">
        <w:rPr>
          <w:color w:val="365746"/>
          <w:sz w:val="32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5246CB">
        <w:rPr>
          <w:color w:val="365746"/>
          <w:sz w:val="32"/>
        </w:rPr>
        <w:t>спазмируется</w:t>
      </w:r>
      <w:proofErr w:type="spellEnd"/>
      <w:r w:rsidRPr="005246CB">
        <w:rPr>
          <w:color w:val="365746"/>
          <w:sz w:val="32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</w:t>
      </w:r>
      <w:proofErr w:type="spellStart"/>
      <w:r w:rsidRPr="005246CB">
        <w:rPr>
          <w:color w:val="365746"/>
          <w:sz w:val="32"/>
        </w:rPr>
        <w:t>насильное</w:t>
      </w:r>
      <w:proofErr w:type="spellEnd"/>
      <w:r w:rsidRPr="005246CB">
        <w:rPr>
          <w:color w:val="365746"/>
          <w:sz w:val="32"/>
        </w:rPr>
        <w:t xml:space="preserve"> кормление продолжается!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t>Несколько слов об аппетите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Если у ребенка плохой аппетит, недопустимо развлекать его во время еды, разрешать смотреть телевизор или обещать вознаграждение за то, что он все съест. Подобные поощрения нарушают пищеварительный процесс, а аппетит не улучшают вовсе. Есть истина, которую должна знать каждая мама: не так важно, сколько съест ребенок, намного важнее – сколько он сможет усвоить! Еда, съеденная без аппетита, вряд ли принесет пользу организму. Для улучшения аппетита ребенка надо не перекармливать, следует больше гулять и двигаться, спать в проветренном помещении, в общем, максимально придерживаться требований здорового образа жизни. Ребенок должен принимать пищу в спокойном состоянии, избегайте ссор и неприятных разговоров за столом — это тоже ухудшает процесс пищеварения и снижает аппетит. Не давайте малышу еды больше, чем он сможет съесть. Лучше потом положите чуточку добавки. И вообще: стоит ли так бояться голода? Лучше съесть с аппетитом кусок хлеба, тщательно </w:t>
      </w:r>
      <w:proofErr w:type="gramStart"/>
      <w:r w:rsidRPr="005246CB">
        <w:rPr>
          <w:color w:val="365746"/>
          <w:sz w:val="32"/>
        </w:rPr>
        <w:t>его</w:t>
      </w:r>
      <w:proofErr w:type="gramEnd"/>
      <w:r w:rsidRPr="005246CB">
        <w:rPr>
          <w:color w:val="365746"/>
          <w:sz w:val="32"/>
        </w:rPr>
        <w:t xml:space="preserve"> пережевывая, чем под материнский крик – ранний завтрак, который вряд ли </w:t>
      </w:r>
      <w:r w:rsidRPr="005246CB">
        <w:rPr>
          <w:color w:val="365746"/>
          <w:sz w:val="32"/>
        </w:rPr>
        <w:lastRenderedPageBreak/>
        <w:t>переварится. Если прием пищи становится мучением для матери и ребенка, то у ребенка может возникнуть отвращение к еде. Еда должна быть для ребенка удовольствием. Не добивайтесь аппетита принуждением! Ведь это первый шаг к желудочно-кишечной патологии.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t>Почему важно не спешить во время еды?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Переваривание пищи начинается во рту, где со слюной выделяется фермент амилаза, который уже в полости рта начинает расщеплять углеводы. Чем медленнее и спокойнее идет процесс обработки пищи во рту, тем лучше она будет переварена в желудке. Кроме того, слюна смачивает пищевой комок, и он легче проходит через пищевод. Таким образом, главное – научить ребенка жевать. Хуже всего, когда ребенок торопится и глотает куски. Эти куски плохо перевариваются, и организм почти ничего не усваивает. И тогда непереваренная пища проходит в двенадцатиперстную кишку, тонкую и толстую кишки – и травмирует их. Почему надо избегать перекармливания? Аппетит снижается и у перекормленных детей. Их бесконечно пичкают всякими вкусными яствами. Они не знают чувства голода, </w:t>
      </w:r>
      <w:proofErr w:type="gramStart"/>
      <w:r w:rsidRPr="005246CB">
        <w:rPr>
          <w:color w:val="365746"/>
          <w:sz w:val="32"/>
        </w:rPr>
        <w:t>а</w:t>
      </w:r>
      <w:proofErr w:type="gramEnd"/>
      <w:r w:rsidRPr="005246CB">
        <w:rPr>
          <w:color w:val="365746"/>
          <w:sz w:val="32"/>
        </w:rPr>
        <w:t xml:space="preserve"> следовательно, не знают положительных эмоций при его утолении. Оказывается, чувство голода, конечно, не хроническое и утоляемое, даже полезно. Откажитесь от фаст-</w:t>
      </w:r>
      <w:proofErr w:type="spellStart"/>
      <w:r w:rsidRPr="005246CB">
        <w:rPr>
          <w:color w:val="365746"/>
          <w:sz w:val="32"/>
        </w:rPr>
        <w:t>фуда</w:t>
      </w:r>
      <w:proofErr w:type="spellEnd"/>
      <w:r w:rsidRPr="005246CB">
        <w:rPr>
          <w:color w:val="365746"/>
          <w:sz w:val="32"/>
        </w:rPr>
        <w:t>! Безусловно, каждый врач скажет, что чипсы и гамбургеры вредны, а молочные продукты и овощи полезны. С другой стороны, детям достаточно трудно внушить мысль о пользе несоленой пищи, приготовленных на пару овощей. Почему так изменились пищевые стереотипы? Почему вместо обычной картошки дети предпочитают картофельные чипсы, вместо хлеба – сухарики из пакетика? Несомненно, огромную роль играет реклама, формируя и у ребенка, и у его родителей образ современного чада. Кроме того, срабатывает чувство стадности. Стремление ребенка быть "как все" в большинстве случаев подавляет голос разума. Родителям стоит помнить, что на формирование вкусовых пристрастий детей влияют в первую очередь гастрономические предпочтения членов семьи, атмосфера в доме и в обществе в целом. Если взрослые, ссылаясь на нехватку времени, питаются "на бегу", заменяя полноценные приемы пищи перекусами, то трудно ожидать от ребенка иного поведения. Продукты так называемого «фаст-</w:t>
      </w:r>
      <w:proofErr w:type="spellStart"/>
      <w:r w:rsidRPr="005246CB">
        <w:rPr>
          <w:color w:val="365746"/>
          <w:sz w:val="32"/>
        </w:rPr>
        <w:t>фуда</w:t>
      </w:r>
      <w:proofErr w:type="spellEnd"/>
      <w:r w:rsidRPr="005246CB">
        <w:rPr>
          <w:color w:val="365746"/>
          <w:sz w:val="32"/>
        </w:rPr>
        <w:t xml:space="preserve">», например чипсы, достаточно калорийны, за счет чего подавляют активность пищевого центра, и </w:t>
      </w:r>
      <w:r w:rsidRPr="005246CB">
        <w:rPr>
          <w:color w:val="365746"/>
          <w:sz w:val="32"/>
        </w:rPr>
        <w:lastRenderedPageBreak/>
        <w:t xml:space="preserve">ребенок не </w:t>
      </w:r>
      <w:proofErr w:type="gramStart"/>
      <w:r w:rsidRPr="005246CB">
        <w:rPr>
          <w:color w:val="365746"/>
          <w:sz w:val="32"/>
        </w:rPr>
        <w:t>хочет</w:t>
      </w:r>
      <w:proofErr w:type="gramEnd"/>
      <w:r w:rsidRPr="005246CB">
        <w:rPr>
          <w:color w:val="365746"/>
          <w:sz w:val="32"/>
        </w:rPr>
        <w:t xml:space="preserve"> есть основное блюдо. Именно в этом и заключается вредность так называемой мусорной еды. Следует разъяснять детям, почему полезны те или иные продукты, что они дают организму и какой вред может причинить систематическое употребление еды "фаст-фуд". Оказывается, наименьшее количество вредных веществ, включая азотистые соединения, а также радиоактивные элементы, содержится в крупах (зерна злаковых культур). Поэтому не забывайте о кашах! В них имеется много необходимого для роста, хорошо усвояемого растительного белка, углеводов, витаминов и микроэлементов. Для увеличения витаминов группы B можно в каши добавлять сырые отруби или дрожжи (по одной чайной ложке). Все дети нуждаются в свежих фруктах. Если они вам недоступны, используйте лесные и дикие ягоды – их человек еще не успел испортить удобрениями. Заготовьте на зиму </w:t>
      </w:r>
      <w:proofErr w:type="gramStart"/>
      <w:r w:rsidRPr="005246CB">
        <w:rPr>
          <w:color w:val="365746"/>
          <w:sz w:val="32"/>
        </w:rPr>
        <w:t>побольше</w:t>
      </w:r>
      <w:proofErr w:type="gramEnd"/>
      <w:r w:rsidRPr="005246CB">
        <w:rPr>
          <w:color w:val="365746"/>
          <w:sz w:val="32"/>
        </w:rPr>
        <w:t xml:space="preserve"> клюквы (она хорошо сохраняется на морозе), черники, калины. Сделайте заготовки из садовых ягод: черной смородины, малины, облепихи и т.п. Витаминов в них достаточно.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t>Основные принципы питания дошкольников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Принципы питания остаются неизменными на протяжении всей жизни человека. Во-первых, оно должно быть разнообразным. Независимо от вкусовых пристрастий ребенка, его нельзя кормить на протяжении нескольких дней однообразной пищей. Необходимо предлагать новые вкусы и блюда, удовлетворяя потребность в основных пищевых веществах, витаминах, микроэлементах и формируя тем самым правильный стереотип питания. Во-вторых, пища должна быть безопасной. В детских учреждениях, в домашних условиях должны соблюдаться все правила хранения и приготовления блюд. При покупке продуктов необходимо обращать внимание на срок годности, условия хранения и целостность упаковки. Недопустимо покупать продукты у случайных лиц, в местах не установленной торговли. В-третьих, нужно обеспечить высокие вкусовые качества приготовленных блюд. При этом еда для ребенка не должна быть избыточно соленой, сладкой или терпкой. Не стоит исключать сахар, соль при приготовлении пищи, иначе дети </w:t>
      </w:r>
      <w:proofErr w:type="gramStart"/>
      <w:r w:rsidRPr="005246CB">
        <w:rPr>
          <w:color w:val="365746"/>
          <w:sz w:val="32"/>
        </w:rPr>
        <w:t>откажутся</w:t>
      </w:r>
      <w:proofErr w:type="gramEnd"/>
      <w:r w:rsidRPr="005246CB">
        <w:rPr>
          <w:color w:val="365746"/>
          <w:sz w:val="32"/>
        </w:rPr>
        <w:t xml:space="preserve"> есть, но лучше все же немного недосаливать. Со временем ребенок привыкнет к такой пище, что поможет сохранить ему здоровье во взрослой жизни. Из специй лучше использовать лавровый лист, душистый перец в небольших количествах. В-четвертых, пища должна химически "щадить" ребенка. </w:t>
      </w:r>
      <w:proofErr w:type="gramStart"/>
      <w:r w:rsidRPr="005246CB">
        <w:rPr>
          <w:color w:val="365746"/>
          <w:sz w:val="32"/>
        </w:rPr>
        <w:t>Жареное</w:t>
      </w:r>
      <w:proofErr w:type="gramEnd"/>
      <w:r w:rsidRPr="005246CB">
        <w:rPr>
          <w:color w:val="365746"/>
          <w:sz w:val="32"/>
        </w:rPr>
        <w:t xml:space="preserve"> не рекомендуется детям </w:t>
      </w:r>
      <w:r w:rsidRPr="005246CB">
        <w:rPr>
          <w:color w:val="365746"/>
          <w:sz w:val="32"/>
        </w:rPr>
        <w:lastRenderedPageBreak/>
        <w:t xml:space="preserve">до 6 лет, но многие врачи рекомендуют расширять эти границы максимально. В-пятых, для сбалансированного и полноценного питания необходимо ежедневно включать в детский рацион молочные продукты, фрукты и овощи. В-шестых, соблюдать режим питания. Перерыв между приемами пищи должен составлять не более 3–4 часов и не менее полутора часов. Ну </w:t>
      </w:r>
      <w:proofErr w:type="gramStart"/>
      <w:r w:rsidRPr="005246CB">
        <w:rPr>
          <w:color w:val="365746"/>
          <w:sz w:val="32"/>
        </w:rPr>
        <w:t>и</w:t>
      </w:r>
      <w:proofErr w:type="gramEnd"/>
      <w:r w:rsidRPr="005246CB">
        <w:rPr>
          <w:color w:val="365746"/>
          <w:sz w:val="32"/>
        </w:rPr>
        <w:t xml:space="preserve"> конечно же, ребенок должен есть с аппетитом и не переедать! При соблюдении этих простых </w:t>
      </w:r>
      <w:proofErr w:type="gramStart"/>
      <w:r w:rsidRPr="005246CB">
        <w:rPr>
          <w:color w:val="365746"/>
          <w:sz w:val="32"/>
        </w:rPr>
        <w:t>правил</w:t>
      </w:r>
      <w:proofErr w:type="gramEnd"/>
      <w:r w:rsidRPr="005246CB">
        <w:rPr>
          <w:color w:val="365746"/>
          <w:sz w:val="32"/>
        </w:rPr>
        <w:t xml:space="preserve"> родители помогут своему ребенку вырасти здоровым, счастливым и научат правильно относиться к еде как основному источнику энергии для жизнедеятельности и хорошего настроения.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  <w:shd w:val="clear" w:color="auto" w:fill="FFFFFF"/>
        </w:rPr>
        <w:t>Рацион дошкольника рекомендации родителям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  <w:shd w:val="clear" w:color="auto" w:fill="FFFFFF"/>
        </w:rPr>
        <w:t>Принципы детского питания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В пищу дошкольнику годятся далеко не все блюда, которые едят не только его родители, но даже старшие братья и сестры. Меню маленького ребенка состоит из более легко усваиваемых продуктов, приготовленных с учетом нежной и пока незрелой пищеварительной системы. Также у маленьких детей другая потребность в энергетической ценности пищи. Для организации правильного питания дошкольников родителям следует руководствоваться следующими принципами: — адекватная энергетическая ценность, — сбалансированность пищевых факторов, — соблюдение режима питания. На столе должна быть разнообразная и вкусная пища, приготовленная с соблюдением санитарных норм. Рацион ребенка от трех до семи лет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 Можно и нельзя 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 Деликатесы, копчености, икра и прочие «праздничные» блюда и давать лучше по праздникам − они раздражают слизистую желудка и кишечника, а большой ценности не представляют. 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</w:t>
      </w:r>
      <w:r w:rsidRPr="005246CB">
        <w:rPr>
          <w:color w:val="365746"/>
          <w:sz w:val="32"/>
        </w:rPr>
        <w:lastRenderedPageBreak/>
        <w:t xml:space="preserve">приготовить их на пару или в соусе. Что и сколько Каждый день ребенок должен получать молоко и молочные продукты − кефир, ряженку, нежирный творог и </w:t>
      </w:r>
      <w:proofErr w:type="spellStart"/>
      <w:r w:rsidRPr="005246CB">
        <w:rPr>
          <w:color w:val="365746"/>
          <w:sz w:val="32"/>
        </w:rPr>
        <w:t>йогурт</w:t>
      </w:r>
      <w:proofErr w:type="gramStart"/>
      <w:r w:rsidRPr="005246CB">
        <w:rPr>
          <w:color w:val="365746"/>
          <w:sz w:val="32"/>
        </w:rPr>
        <w:t>.И</w:t>
      </w:r>
      <w:proofErr w:type="gramEnd"/>
      <w:r w:rsidRPr="005246CB">
        <w:rPr>
          <w:color w:val="365746"/>
          <w:sz w:val="32"/>
        </w:rPr>
        <w:t>х</w:t>
      </w:r>
      <w:proofErr w:type="spellEnd"/>
      <w:r w:rsidRPr="005246CB">
        <w:rPr>
          <w:color w:val="365746"/>
          <w:sz w:val="32"/>
        </w:rPr>
        <w:t xml:space="preserve"> можно приготовлять на завтрак, полдник или ужин, использовать как в натуральном виде, так и в запеканках, бутербродах и десертах. 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 Вдобавок к мясу и овощам, детям нужны хлеб и макароны из твердых сортов пшеницы, а также жиры в виде сливочного и растительного масел. Соблюдаем режим</w:t>
      </w:r>
      <w:proofErr w:type="gramStart"/>
      <w:r w:rsidRPr="005246CB">
        <w:rPr>
          <w:color w:val="365746"/>
          <w:sz w:val="32"/>
        </w:rPr>
        <w:t xml:space="preserve"> Ч</w:t>
      </w:r>
      <w:proofErr w:type="gramEnd"/>
      <w:r w:rsidRPr="005246CB">
        <w:rPr>
          <w:color w:val="365746"/>
          <w:sz w:val="32"/>
        </w:rPr>
        <w:t xml:space="preserve">тобы ребенок ел хорошо, еда должна доставлять ему удовольствие. Капуста и каша вызывают не меньшую радость, чем кусок пирога, если и то, и другое равно вкусно и красиво. Дети любят интересно оформленные блюда из разнообразных продуктов. 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5246CB">
        <w:rPr>
          <w:color w:val="365746"/>
          <w:sz w:val="32"/>
        </w:rPr>
        <w:t>поплотнее</w:t>
      </w:r>
      <w:proofErr w:type="gramEnd"/>
      <w:r w:rsidRPr="005246CB">
        <w:rPr>
          <w:color w:val="365746"/>
          <w:sz w:val="32"/>
        </w:rPr>
        <w:t xml:space="preserve"> может стать дурной привычкой. Если же ребенок ест слишком часто, у него ухудшается аппетит, он не успевает проголодаться. 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 Ребенок, посещающий детский сад, чаще всего три из четырех раз ест там. Дома он получает только ужин. Родителям имеет смысл брать в саду копию меню на неделю, чтобы не готовить на ужин то, что в этот день ребенок уже ел. 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t>Желания и безопасность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 xml:space="preserve">Маленьким детям следует готовить пищу так, чтобы она была безопасна для них. Малыш может подавиться куском мяса, поэтому его лучше готовить, предварительно нарубив или размолов в фарш. Овощи </w:t>
      </w:r>
      <w:r w:rsidRPr="005246CB">
        <w:rPr>
          <w:color w:val="365746"/>
          <w:sz w:val="32"/>
        </w:rPr>
        <w:lastRenderedPageBreak/>
        <w:t xml:space="preserve">можно отварить и измельчить, приготовить из них запеканку, котлеты или оладьи. Из рыбы при готовке нужно тщательно выбрать все кости, чтобы малыш не подавился. А что делать, если ребенок не </w:t>
      </w:r>
      <w:proofErr w:type="gramStart"/>
      <w:r w:rsidRPr="005246CB">
        <w:rPr>
          <w:color w:val="365746"/>
          <w:sz w:val="32"/>
        </w:rPr>
        <w:t>желает</w:t>
      </w:r>
      <w:proofErr w:type="gramEnd"/>
      <w:r w:rsidRPr="005246CB">
        <w:rPr>
          <w:color w:val="365746"/>
          <w:sz w:val="32"/>
        </w:rPr>
        <w:t xml:space="preserve"> есть какие-то продукты? Для начала попробуйте выяснить, почему он не хочет их есть. Перед тем, как предложить еду малышу, попробуйте ее сами. Возможно, она просто не кажется ему вкусной. Измените рецептуру, добавьте в продукт чего-нибудь еще, или, наоборот, добавьте его в какое-нибудь другое блюдо. Не заставляйте ребенка есть уговорами и тем более угрозами − этим можно добиться только полного отвращения.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color w:val="365746"/>
          <w:sz w:val="28"/>
          <w:szCs w:val="23"/>
        </w:rPr>
      </w:pPr>
      <w:r w:rsidRPr="005246CB">
        <w:rPr>
          <w:rStyle w:val="a4"/>
          <w:b/>
          <w:bCs/>
          <w:color w:val="008080"/>
          <w:sz w:val="32"/>
          <w:u w:val="single"/>
        </w:rPr>
        <w:t>Завершающий штрих</w:t>
      </w:r>
    </w:p>
    <w:p w:rsidR="005246CB" w:rsidRPr="005246CB" w:rsidRDefault="005246CB" w:rsidP="005246C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365746"/>
          <w:sz w:val="28"/>
          <w:szCs w:val="23"/>
        </w:rPr>
      </w:pPr>
      <w:r w:rsidRPr="005246CB">
        <w:rPr>
          <w:color w:val="365746"/>
          <w:sz w:val="32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 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поэтому такие напитки лучше и вовсе исключить или разрешать в небольших количествах и очень редко. В заключение можно сказать, что готовить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 </w:t>
      </w:r>
    </w:p>
    <w:p w:rsidR="00F76F81" w:rsidRPr="005246CB" w:rsidRDefault="005246CB">
      <w:pPr>
        <w:rPr>
          <w:rFonts w:ascii="Times New Roman" w:hAnsi="Times New Roman" w:cs="Times New Roman"/>
          <w:sz w:val="28"/>
        </w:rPr>
      </w:pPr>
    </w:p>
    <w:sectPr w:rsidR="00F76F81" w:rsidRPr="005246CB" w:rsidSect="005246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E6"/>
    <w:rsid w:val="001C661B"/>
    <w:rsid w:val="0040756A"/>
    <w:rsid w:val="005246CB"/>
    <w:rsid w:val="009808E6"/>
    <w:rsid w:val="00BB4E48"/>
    <w:rsid w:val="00F7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6CB"/>
    <w:rPr>
      <w:i/>
      <w:iCs/>
    </w:rPr>
  </w:style>
  <w:style w:type="character" w:styleId="a5">
    <w:name w:val="Strong"/>
    <w:basedOn w:val="a0"/>
    <w:uiPriority w:val="22"/>
    <w:qFormat/>
    <w:rsid w:val="005246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46CB"/>
    <w:rPr>
      <w:i/>
      <w:iCs/>
    </w:rPr>
  </w:style>
  <w:style w:type="character" w:styleId="a5">
    <w:name w:val="Strong"/>
    <w:basedOn w:val="a0"/>
    <w:uiPriority w:val="22"/>
    <w:qFormat/>
    <w:rsid w:val="00524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2197</Words>
  <Characters>12525</Characters>
  <Application>Microsoft Office Word</Application>
  <DocSecurity>0</DocSecurity>
  <Lines>104</Lines>
  <Paragraphs>29</Paragraphs>
  <ScaleCrop>false</ScaleCrop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2021-04-15T06:47:00Z</dcterms:created>
  <dcterms:modified xsi:type="dcterms:W3CDTF">2021-04-15T06:49:00Z</dcterms:modified>
</cp:coreProperties>
</file>